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FD416D" w:rsidRDefault="005B304E" w:rsidP="00FD416D">
      <w:pPr>
        <w:jc w:val="center"/>
        <w:rPr>
          <w:color w:val="C00000"/>
          <w:sz w:val="16"/>
          <w:szCs w:val="16"/>
        </w:rPr>
      </w:pPr>
      <w:r>
        <w:rPr>
          <w:noProof/>
          <w:color w:val="C00000"/>
          <w:sz w:val="16"/>
          <w:szCs w:val="16"/>
          <w:lang w:val="pt-PT" w:eastAsia="pt-P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1062355</wp:posOffset>
            </wp:positionV>
            <wp:extent cx="5514975" cy="5067300"/>
            <wp:effectExtent l="114300" t="76200" r="123825" b="7620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06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D15396" w:rsidRPr="00D15396">
        <w:rPr>
          <w:color w:val="C00000"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6.75pt;height:51pt" fillcolor="#b2b2b2" strokecolor="#33c" strokeweight="1pt">
            <v:fill opacity=".5"/>
            <v:shadow on="t" color="#99f" offset="3pt"/>
            <v:textpath style="font-family:&quot;Arial Black&quot;;v-text-kern:t" trim="t" fitpath="t" string="DR4"/>
          </v:shape>
        </w:pict>
      </w:r>
    </w:p>
    <w:p w:rsidR="00267E97" w:rsidRPr="003156B5" w:rsidRDefault="00D15396" w:rsidP="00FD416D">
      <w:pPr>
        <w:jc w:val="right"/>
        <w:rPr>
          <w:color w:val="C00000"/>
          <w:sz w:val="16"/>
          <w:szCs w:val="16"/>
        </w:rPr>
      </w:pPr>
      <w:hyperlink r:id="rId6" w:history="1">
        <w:r w:rsidR="003156B5" w:rsidRPr="003156B5">
          <w:rPr>
            <w:rStyle w:val="Hiperligao"/>
            <w:color w:val="C00000"/>
            <w:sz w:val="16"/>
            <w:szCs w:val="16"/>
          </w:rPr>
          <w:t>http://ojornalista.com/blog/wp-content/uploads/2009/07/jornalista_toleton.jpg</w:t>
        </w:r>
      </w:hyperlink>
    </w:p>
    <w:p w:rsidR="003156B5" w:rsidRPr="00643DCA" w:rsidRDefault="00250B56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B75C86">
        <w:rPr>
          <w:rFonts w:ascii="Trebuchet MS" w:hAnsi="Trebuchet MS"/>
          <w:sz w:val="24"/>
          <w:szCs w:val="24"/>
          <w:lang w:val="pt-PT"/>
        </w:rPr>
        <w:t xml:space="preserve">Este cartoon </w:t>
      </w:r>
      <w:r w:rsidRPr="00643DCA">
        <w:rPr>
          <w:rFonts w:ascii="Trebuchet MS" w:hAnsi="Trebuchet MS"/>
          <w:sz w:val="24"/>
          <w:szCs w:val="24"/>
          <w:lang w:val="pt-PT"/>
        </w:rPr>
        <w:t>faz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>lembrar,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(</w:t>
      </w:r>
      <w:r w:rsidRPr="00643DCA">
        <w:rPr>
          <w:rFonts w:ascii="Trebuchet MS" w:hAnsi="Trebuchet MS"/>
          <w:sz w:val="24"/>
          <w:szCs w:val="24"/>
          <w:lang w:val="pt-PT"/>
        </w:rPr>
        <w:t>tarimba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é </w:t>
      </w:r>
      <w:r w:rsidRPr="00643DCA">
        <w:rPr>
          <w:rFonts w:ascii="Trebuchet MS" w:hAnsi="Trebuchet MS"/>
          <w:sz w:val="24"/>
          <w:szCs w:val="24"/>
          <w:lang w:val="pt-PT"/>
        </w:rPr>
        <w:t>mais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>que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Coimbra). </w:t>
      </w:r>
      <w:r w:rsidRPr="00643DCA">
        <w:rPr>
          <w:rFonts w:ascii="Trebuchet MS" w:hAnsi="Trebuchet MS"/>
          <w:sz w:val="24"/>
          <w:szCs w:val="24"/>
          <w:lang w:val="pt-PT"/>
        </w:rPr>
        <w:t>Onde</w:t>
      </w:r>
      <w:r w:rsidRPr="00B75C86">
        <w:rPr>
          <w:rFonts w:ascii="Trebuchet MS" w:hAnsi="Trebuchet MS"/>
          <w:sz w:val="24"/>
          <w:szCs w:val="24"/>
          <w:lang w:val="pt-PT"/>
        </w:rPr>
        <w:t xml:space="preserve"> </w:t>
      </w:r>
      <w:r w:rsidRPr="00643DCA">
        <w:rPr>
          <w:rFonts w:ascii="Trebuchet MS" w:hAnsi="Trebuchet MS"/>
          <w:sz w:val="24"/>
          <w:szCs w:val="24"/>
          <w:lang w:val="pt-PT"/>
        </w:rPr>
        <w:t xml:space="preserve">transmite que uma pessoa pode saber muito mais com o seu trabalho de anos, do que alguém que apareça </w:t>
      </w:r>
      <w:r w:rsidR="00C078FE" w:rsidRPr="00643DCA">
        <w:rPr>
          <w:rFonts w:ascii="Trebuchet MS" w:hAnsi="Trebuchet MS"/>
          <w:sz w:val="24"/>
          <w:szCs w:val="24"/>
          <w:lang w:val="pt-PT"/>
        </w:rPr>
        <w:t>com um diploma!</w:t>
      </w:r>
    </w:p>
    <w:p w:rsidR="00C078FE" w:rsidRPr="00643DCA" w:rsidRDefault="00C078FE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>É uma crítica para certas pessoas, que pensam que tem um diploma e já sabem de tudo! E podem dizer, falar, ou modificar algo, sem ouvir colegas</w:t>
      </w:r>
      <w:r w:rsidR="004B6961" w:rsidRPr="00643DCA">
        <w:rPr>
          <w:rFonts w:ascii="Trebuchet MS" w:hAnsi="Trebuchet MS"/>
          <w:sz w:val="24"/>
          <w:szCs w:val="24"/>
          <w:lang w:val="pt-PT"/>
        </w:rPr>
        <w:t>.</w:t>
      </w:r>
    </w:p>
    <w:p w:rsidR="004B6961" w:rsidRPr="00643DCA" w:rsidRDefault="004B6961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 xml:space="preserve">Este cartoon transmite uma ideia sem magoar ninguém, e sensibilizar os prós e contras de uma pessoa novata ao entrar para um serviço, e pensar que </w:t>
      </w:r>
      <w:r w:rsidRPr="00643DCA">
        <w:rPr>
          <w:rFonts w:ascii="Trebuchet MS" w:hAnsi="Trebuchet MS"/>
          <w:sz w:val="24"/>
          <w:szCs w:val="24"/>
          <w:lang w:val="pt-PT"/>
        </w:rPr>
        <w:lastRenderedPageBreak/>
        <w:t>controla o seu trabalho, que não tem de pedir ajuda, conselho de alguém mais velho</w:t>
      </w:r>
      <w:r w:rsidR="00643DCA" w:rsidRPr="00643DCA">
        <w:rPr>
          <w:rFonts w:ascii="Trebuchet MS" w:hAnsi="Trebuchet MS"/>
          <w:sz w:val="24"/>
          <w:szCs w:val="24"/>
          <w:lang w:val="pt-PT"/>
        </w:rPr>
        <w:t xml:space="preserve"> da firma.</w:t>
      </w:r>
    </w:p>
    <w:p w:rsidR="00643DCA" w:rsidRDefault="00643DCA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 w:rsidRPr="00643DCA">
        <w:rPr>
          <w:rFonts w:ascii="Trebuchet MS" w:hAnsi="Trebuchet MS"/>
          <w:sz w:val="24"/>
          <w:szCs w:val="24"/>
          <w:lang w:val="pt-PT"/>
        </w:rPr>
        <w:t>Por isso esta mensagem é muito positiva, porque transmite que temos ser mais humildes, e saber respeitar, ouvir, conversar, pensar que o seu local de trabalho é um lugar que trabalha em grupo e como devemos corrigir as nossas asneiras.</w:t>
      </w:r>
    </w:p>
    <w:p w:rsidR="00643DCA" w:rsidRDefault="00643DCA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Também ensina </w:t>
      </w:r>
      <w:r w:rsidR="00625D64">
        <w:rPr>
          <w:rFonts w:ascii="Trebuchet MS" w:hAnsi="Trebuchet MS"/>
          <w:sz w:val="24"/>
          <w:szCs w:val="24"/>
          <w:lang w:val="pt-PT"/>
        </w:rPr>
        <w:t>como descartar um colega “?”.</w:t>
      </w:r>
    </w:p>
    <w:p w:rsidR="00625D64" w:rsidRDefault="00625D64" w:rsidP="00643DCA">
      <w:pPr>
        <w:spacing w:line="360" w:lineRule="auto"/>
        <w:ind w:firstLine="70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É </w:t>
      </w:r>
      <w:r w:rsidR="00B75C86">
        <w:rPr>
          <w:rFonts w:ascii="Trebuchet MS" w:hAnsi="Trebuchet MS"/>
          <w:sz w:val="24"/>
          <w:szCs w:val="24"/>
          <w:lang w:val="pt-PT"/>
        </w:rPr>
        <w:t>uma estrutura bem desenhada, que põe</w:t>
      </w:r>
      <w:r>
        <w:rPr>
          <w:rFonts w:ascii="Trebuchet MS" w:hAnsi="Trebuchet MS"/>
          <w:sz w:val="24"/>
          <w:szCs w:val="24"/>
          <w:lang w:val="pt-PT"/>
        </w:rPr>
        <w:t xml:space="preserve"> os pontos dos “</w:t>
      </w:r>
      <w:proofErr w:type="spellStart"/>
      <w:r>
        <w:rPr>
          <w:rFonts w:ascii="Trebuchet MS" w:hAnsi="Trebuchet MS"/>
          <w:sz w:val="24"/>
          <w:szCs w:val="24"/>
          <w:lang w:val="pt-PT"/>
        </w:rPr>
        <w:t>Is</w:t>
      </w:r>
      <w:proofErr w:type="spellEnd"/>
      <w:r>
        <w:rPr>
          <w:rFonts w:ascii="Trebuchet MS" w:hAnsi="Trebuchet MS"/>
          <w:sz w:val="24"/>
          <w:szCs w:val="24"/>
          <w:lang w:val="pt-PT"/>
        </w:rPr>
        <w:t>”. Eu não conseguia fazer melhor…</w:t>
      </w:r>
    </w:p>
    <w:p w:rsidR="00625D64" w:rsidRPr="00815A53" w:rsidRDefault="00815A53" w:rsidP="00815A53">
      <w:pPr>
        <w:spacing w:after="0" w:line="240" w:lineRule="auto"/>
        <w:ind w:firstLine="708"/>
        <w:jc w:val="right"/>
        <w:rPr>
          <w:rFonts w:ascii="Trebuchet MS" w:hAnsi="Trebuchet MS"/>
          <w:sz w:val="24"/>
          <w:szCs w:val="24"/>
        </w:rPr>
      </w:pPr>
      <w:r w:rsidRPr="00815A53">
        <w:rPr>
          <w:rFonts w:ascii="Trebuchet MS" w:hAnsi="Trebuchet MS"/>
          <w:sz w:val="24"/>
          <w:szCs w:val="24"/>
          <w:lang w:val="pt-PT"/>
        </w:rPr>
        <w:t>Elaborado</w:t>
      </w:r>
      <w:r w:rsidRPr="00815A53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815A53">
        <w:rPr>
          <w:rFonts w:ascii="Trebuchet MS" w:hAnsi="Trebuchet MS"/>
          <w:sz w:val="24"/>
          <w:szCs w:val="24"/>
          <w:lang w:val="pt-PT"/>
        </w:rPr>
        <w:t>por</w:t>
      </w:r>
      <w:proofErr w:type="gramEnd"/>
      <w:r w:rsidRPr="00815A53">
        <w:rPr>
          <w:rFonts w:ascii="Trebuchet MS" w:hAnsi="Trebuchet MS"/>
          <w:sz w:val="24"/>
          <w:szCs w:val="24"/>
        </w:rPr>
        <w:t>:</w:t>
      </w:r>
    </w:p>
    <w:p w:rsidR="00815A53" w:rsidRPr="00815A53" w:rsidRDefault="00815A53" w:rsidP="00815A53">
      <w:pPr>
        <w:spacing w:after="0" w:line="240" w:lineRule="auto"/>
        <w:ind w:firstLine="708"/>
        <w:jc w:val="right"/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i/>
          <w:noProof/>
          <w:sz w:val="24"/>
          <w:szCs w:val="24"/>
          <w:lang w:val="pt-PT" w:eastAsia="pt-P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16510</wp:posOffset>
            </wp:positionV>
            <wp:extent cx="3810000" cy="3810000"/>
            <wp:effectExtent l="152400" t="152400" r="133350" b="1524000"/>
            <wp:wrapSquare wrapText="bothSides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bg2">
                          <a:lumMod val="9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  <a:reflection blurRad="6350" stA="52000" endA="300" endPos="35000" dir="5400000" sy="-100000" algn="bl" rotWithShape="0"/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815A53">
        <w:rPr>
          <w:rFonts w:ascii="Trebuchet MS" w:hAnsi="Trebuchet MS"/>
          <w:i/>
          <w:sz w:val="24"/>
          <w:szCs w:val="24"/>
        </w:rPr>
        <w:t xml:space="preserve">Paulo </w:t>
      </w:r>
      <w:r w:rsidRPr="00815A53">
        <w:rPr>
          <w:rFonts w:ascii="Trebuchet MS" w:hAnsi="Trebuchet MS"/>
          <w:i/>
          <w:sz w:val="24"/>
          <w:szCs w:val="24"/>
          <w:lang w:val="pt-PT"/>
        </w:rPr>
        <w:t>Carreira</w:t>
      </w:r>
    </w:p>
    <w:sectPr w:rsidR="00815A53" w:rsidRPr="00815A53" w:rsidSect="00AA4E92">
      <w:pgSz w:w="11906" w:h="16838"/>
      <w:pgMar w:top="1417" w:right="1701" w:bottom="1417" w:left="1701" w:header="708" w:footer="708" w:gutter="0"/>
      <w:pgBorders w:offsetFrom="page">
        <w:top w:val="stars3d" w:sz="12" w:space="24" w:color="auto"/>
        <w:left w:val="stars3d" w:sz="12" w:space="24" w:color="auto"/>
        <w:bottom w:val="stars3d" w:sz="12" w:space="24" w:color="auto"/>
        <w:right w:val="stars3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B523D2"/>
    <w:rsid w:val="000E782A"/>
    <w:rsid w:val="00151440"/>
    <w:rsid w:val="001F3600"/>
    <w:rsid w:val="002345AD"/>
    <w:rsid w:val="00250B56"/>
    <w:rsid w:val="003156B5"/>
    <w:rsid w:val="003F66CF"/>
    <w:rsid w:val="004B6961"/>
    <w:rsid w:val="004E7F21"/>
    <w:rsid w:val="005B304E"/>
    <w:rsid w:val="0062172A"/>
    <w:rsid w:val="00625D64"/>
    <w:rsid w:val="00643DCA"/>
    <w:rsid w:val="00815A53"/>
    <w:rsid w:val="008232C6"/>
    <w:rsid w:val="00AA4E92"/>
    <w:rsid w:val="00B523D2"/>
    <w:rsid w:val="00B75C86"/>
    <w:rsid w:val="00C078FE"/>
    <w:rsid w:val="00C32F2C"/>
    <w:rsid w:val="00CD6BEE"/>
    <w:rsid w:val="00CE0A48"/>
    <w:rsid w:val="00D15396"/>
    <w:rsid w:val="00F16B94"/>
    <w:rsid w:val="00FD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B5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523D2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3156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jornalista.com/blog/wp-content/uploads/2009/07/jornalista_toleton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DB1D-66D6-4574-9485-EF0B424C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Paulo Carreira</cp:lastModifiedBy>
  <cp:revision>5</cp:revision>
  <dcterms:created xsi:type="dcterms:W3CDTF">2009-11-10T15:27:00Z</dcterms:created>
  <dcterms:modified xsi:type="dcterms:W3CDTF">2010-05-21T14:17:00Z</dcterms:modified>
</cp:coreProperties>
</file>